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9E800" w14:textId="77777777" w:rsidR="00AB60CE" w:rsidRPr="00AB60CE" w:rsidRDefault="00AB60CE" w:rsidP="00AB60C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50E35F2B" w:rsidR="00AB60CE" w:rsidRPr="00AB60CE" w:rsidRDefault="00AB60CE" w:rsidP="008F450F">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Lync</w:t>
            </w:r>
            <w:r w:rsidRPr="00AB60CE">
              <w:rPr>
                <w:sz w:val="24"/>
                <w:szCs w:val="24"/>
                <w:vertAlign w:val="superscript"/>
              </w:rPr>
              <w:sym w:font="Symbol" w:char="F0E2"/>
            </w:r>
            <w:r w:rsidRPr="00AB60CE">
              <w:rPr>
                <w:sz w:val="24"/>
                <w:szCs w:val="24"/>
              </w:rPr>
              <w:t xml:space="preserve"> Server 2013 Edition, </w:t>
            </w:r>
            <w:bookmarkStart w:id="2" w:name="Text33"/>
            <w:r w:rsidRPr="00AB60CE">
              <w:fldChar w:fldCharType="begin">
                <w:ffData>
                  <w:name w:val="Text33"/>
                  <w:enabled/>
                  <w:calcOnExit w:val="0"/>
                  <w:textInput/>
                </w:ffData>
              </w:fldChar>
            </w:r>
            <w:r w:rsidRPr="00AB60CE">
              <w:rPr>
                <w:b w:val="0"/>
                <w:sz w:val="24"/>
                <w:szCs w:val="24"/>
                <w:u w:val="single"/>
              </w:rPr>
              <w:instrText xml:space="preserve"> FORMTEXT </w:instrText>
            </w:r>
            <w:r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Pr="00AB60CE">
              <w:fldChar w:fldCharType="end"/>
            </w:r>
            <w:bookmarkEnd w:id="2"/>
            <w:r w:rsidRPr="00AB60CE">
              <w:rPr>
                <w:b w:val="0"/>
                <w:sz w:val="24"/>
                <w:szCs w:val="24"/>
                <w:vertAlign w:val="superscript"/>
              </w:rPr>
              <w:footnoteReference w:id="1"/>
            </w:r>
            <w:bookmarkEnd w:id="0"/>
            <w:bookmarkEnd w:id="1"/>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0F7F2C53" w14:textId="77777777" w:rsidR="00AB60CE" w:rsidRPr="008F450F" w:rsidRDefault="00AB60CE" w:rsidP="00AB60CE">
            <w:pPr>
              <w:pStyle w:val="LicenseNumber"/>
              <w:spacing w:before="120" w:after="120"/>
              <w:rPr>
                <w:rFonts w:cs="Tahoma"/>
                <w:lang w:val="fr-FR"/>
              </w:rPr>
            </w:pPr>
          </w:p>
          <w:p w14:paraId="1CD433C9" w14:textId="541072F4" w:rsidR="00AB60CE" w:rsidRPr="00AB60CE" w:rsidRDefault="00AB60CE" w:rsidP="00AB60CE">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13D37260" w14:textId="77777777" w:rsidR="00AB60CE" w:rsidRPr="00AB60CE" w:rsidRDefault="00AB60CE" w:rsidP="00AB60CE">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31D783E0" w14:textId="77777777" w:rsidR="00AB60CE" w:rsidRPr="00AB60CE" w:rsidRDefault="00AB60CE" w:rsidP="00AB60CE">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p w14:paraId="33EAE84A" w14:textId="77777777" w:rsidR="00AB60CE" w:rsidRPr="00AB60CE" w:rsidRDefault="00AB60CE" w:rsidP="00AB60CE">
            <w:pPr>
              <w:pStyle w:val="LicenseNumber"/>
              <w:spacing w:before="120" w:after="120"/>
              <w:rPr>
                <w:rFonts w:cs="Tahoma"/>
              </w:rPr>
            </w:pP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0CE12A31" w:rsidR="005A6A1C" w:rsidRPr="008F450F" w:rsidRDefault="005A6A1C" w:rsidP="005A6A1C">
      <w:pPr>
        <w:widowControl w:val="0"/>
        <w:rPr>
          <w:rFonts w:eastAsia="SimSun"/>
          <w:sz w:val="20"/>
          <w:szCs w:val="20"/>
        </w:rPr>
      </w:pPr>
      <w:r w:rsidRPr="008F450F">
        <w:rPr>
          <w:rFonts w:eastAsia="SimSun"/>
          <w:sz w:val="20"/>
          <w:szCs w:val="20"/>
        </w:rPr>
        <w:t xml:space="preserve">If you licensed Microsoft Lync Server </w:t>
      </w:r>
      <w:r w:rsidR="00AB60CE" w:rsidRPr="008F450F">
        <w:rPr>
          <w:rFonts w:eastAsia="SimSun"/>
          <w:sz w:val="20"/>
          <w:szCs w:val="20"/>
        </w:rPr>
        <w:t xml:space="preserve">2013 </w:t>
      </w:r>
      <w:r w:rsidRPr="008F450F">
        <w:rPr>
          <w:rFonts w:eastAsia="SimSun"/>
          <w:sz w:val="20"/>
          <w:szCs w:val="20"/>
        </w:rPr>
        <w:t>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14:paraId="2A87793B" w14:textId="351C4137" w:rsidR="003C2E26" w:rsidRPr="008F450F" w:rsidRDefault="005A6A1C">
      <w:pPr>
        <w:widowControl w:val="0"/>
        <w:rPr>
          <w:rFonts w:eastAsia="SimSun"/>
          <w:sz w:val="20"/>
          <w:szCs w:val="20"/>
        </w:rPr>
      </w:pPr>
      <w:r w:rsidRPr="008F450F">
        <w:rPr>
          <w:rFonts w:eastAsia="SimSun"/>
          <w:sz w:val="20"/>
          <w:szCs w:val="20"/>
        </w:rPr>
        <w:t xml:space="preserve">These license terms are an agreement </w:t>
      </w:r>
      <w:r w:rsidR="00AB60CE"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14:paraId="2A87793C" w14:textId="77777777"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14:paraId="2A87793D" w14:textId="44B29A06"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w:t>
      </w:r>
      <w:r w:rsidR="00AB60CE" w:rsidRPr="008F450F">
        <w:rPr>
          <w:rFonts w:eastAsia="SimSun"/>
          <w:sz w:val="20"/>
          <w:szCs w:val="20"/>
        </w:rPr>
        <w:t xml:space="preserve"> and</w:t>
      </w:r>
    </w:p>
    <w:p w14:paraId="2A87793E" w14:textId="17FEA34A"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14:paraId="2B992051" w14:textId="77777777" w:rsidR="00AB60CE" w:rsidRPr="008F450F" w:rsidRDefault="005A6A1C" w:rsidP="00AB60CE">
      <w:pPr>
        <w:rPr>
          <w:sz w:val="20"/>
          <w:szCs w:val="20"/>
        </w:rPr>
      </w:pPr>
      <w:r w:rsidRPr="008F450F">
        <w:rPr>
          <w:rFonts w:eastAsia="SimSun"/>
          <w:sz w:val="20"/>
          <w:szCs w:val="20"/>
        </w:rPr>
        <w:t xml:space="preserve">for this software, unless other terms accompany those items. If so, those terms apply. </w:t>
      </w:r>
      <w:r w:rsidR="00AB60CE" w:rsidRPr="008F450F">
        <w:rPr>
          <w:sz w:val="20"/>
          <w:szCs w:val="20"/>
        </w:rPr>
        <w:t>Microsoft Corporation or one of its affiliates (collectively, “Microsoft”) has licensed the software to Licensor.</w:t>
      </w:r>
    </w:p>
    <w:p w14:paraId="2C7986B7" w14:textId="77777777" w:rsidR="00AB60CE" w:rsidRPr="008F450F" w:rsidRDefault="00AB60CE" w:rsidP="00AB60C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14:paraId="2A877941" w14:textId="73E39FCD" w:rsidR="003C2E26" w:rsidRPr="008F450F" w:rsidRDefault="005A6A1C">
      <w:pPr>
        <w:pStyle w:val="Preamble"/>
        <w:widowControl w:val="0"/>
        <w:rPr>
          <w:rFonts w:eastAsia="SimSun"/>
          <w:b w:val="0"/>
          <w:bCs w:val="0"/>
          <w:sz w:val="20"/>
          <w:szCs w:val="20"/>
        </w:rPr>
      </w:pPr>
      <w:r w:rsidRPr="008F450F">
        <w:rPr>
          <w:rFonts w:eastAsia="SimSun"/>
          <w:sz w:val="20"/>
          <w:szCs w:val="20"/>
        </w:rPr>
        <w:t xml:space="preserve">By using the software, you accept these terms. If you do not accept them, do not use the software. Instead, return it to the </w:t>
      </w:r>
      <w:r w:rsidR="00AB60CE" w:rsidRPr="008F450F">
        <w:rPr>
          <w:rFonts w:eastAsia="SimSun"/>
          <w:sz w:val="20"/>
          <w:szCs w:val="20"/>
        </w:rPr>
        <w:t xml:space="preserve">place of purchase </w:t>
      </w:r>
      <w:r w:rsidRPr="008F450F">
        <w:rPr>
          <w:rFonts w:eastAsia="SimSun"/>
          <w:sz w:val="20"/>
          <w:szCs w:val="20"/>
        </w:rPr>
        <w:t>for a refund or credit.</w:t>
      </w:r>
    </w:p>
    <w:p w14:paraId="2A877942" w14:textId="77777777" w:rsidR="003C2E26" w:rsidRPr="008F450F" w:rsidRDefault="005A6A1C">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14:paraId="2A877943"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OVERVIEW.</w:t>
      </w:r>
    </w:p>
    <w:p w14:paraId="2A87794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14:paraId="2A877945" w14:textId="77777777" w:rsidR="003C2E26" w:rsidRPr="008F450F" w:rsidRDefault="005A6A1C">
      <w:pPr>
        <w:pStyle w:val="Bullet3"/>
        <w:widowControl w:val="0"/>
        <w:rPr>
          <w:rFonts w:eastAsia="SimSun"/>
          <w:sz w:val="20"/>
          <w:szCs w:val="20"/>
        </w:rPr>
      </w:pPr>
      <w:r w:rsidRPr="008F450F">
        <w:rPr>
          <w:rFonts w:eastAsia="SimSun"/>
          <w:sz w:val="20"/>
          <w:szCs w:val="20"/>
        </w:rPr>
        <w:t>server software; and</w:t>
      </w:r>
    </w:p>
    <w:p w14:paraId="2A877946" w14:textId="77777777" w:rsidR="003C2E26" w:rsidRPr="008F450F" w:rsidRDefault="005A6A1C">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14:paraId="2A87794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14:paraId="2A877948" w14:textId="77777777" w:rsidR="003C2E26" w:rsidRPr="008F450F" w:rsidRDefault="005A6A1C">
      <w:pPr>
        <w:pStyle w:val="Bullet3"/>
        <w:widowControl w:val="0"/>
        <w:rPr>
          <w:rFonts w:eastAsia="SimSun"/>
          <w:sz w:val="20"/>
          <w:szCs w:val="20"/>
        </w:rPr>
      </w:pPr>
      <w:r w:rsidRPr="008F450F">
        <w:rPr>
          <w:rFonts w:eastAsia="SimSun"/>
          <w:sz w:val="20"/>
          <w:szCs w:val="20"/>
        </w:rPr>
        <w:t>the number of instances of server software that you run;</w:t>
      </w:r>
    </w:p>
    <w:p w14:paraId="2A877949" w14:textId="77777777" w:rsidR="003C2E26" w:rsidRPr="008F450F" w:rsidRDefault="005A6A1C">
      <w:pPr>
        <w:pStyle w:val="Bullet3"/>
        <w:widowControl w:val="0"/>
        <w:rPr>
          <w:rFonts w:eastAsia="SimSun"/>
          <w:sz w:val="20"/>
          <w:szCs w:val="20"/>
        </w:rPr>
      </w:pPr>
      <w:r w:rsidRPr="008F450F">
        <w:rPr>
          <w:rFonts w:eastAsia="SimSun"/>
          <w:sz w:val="20"/>
          <w:szCs w:val="20"/>
        </w:rPr>
        <w:t>the number of devices and users that access instances of server software; and</w:t>
      </w:r>
    </w:p>
    <w:p w14:paraId="2A87794A" w14:textId="77777777" w:rsidR="003C2E26" w:rsidRPr="008F450F" w:rsidRDefault="005A6A1C">
      <w:pPr>
        <w:pStyle w:val="Bullet3"/>
        <w:widowControl w:val="0"/>
        <w:rPr>
          <w:rFonts w:eastAsia="SimSun"/>
          <w:sz w:val="20"/>
          <w:szCs w:val="20"/>
        </w:rPr>
      </w:pPr>
      <w:r w:rsidRPr="008F450F">
        <w:rPr>
          <w:rFonts w:eastAsia="SimSun"/>
          <w:sz w:val="20"/>
          <w:szCs w:val="20"/>
        </w:rPr>
        <w:t>the server software functionality accessed.</w:t>
      </w:r>
    </w:p>
    <w:p w14:paraId="2A87794B" w14:textId="77777777" w:rsidR="003C2E26" w:rsidRPr="008F450F" w:rsidRDefault="005A6A1C">
      <w:pPr>
        <w:pStyle w:val="Heading2"/>
        <w:widowControl w:val="0"/>
        <w:rPr>
          <w:rFonts w:eastAsia="SimSun"/>
          <w:sz w:val="20"/>
          <w:szCs w:val="20"/>
        </w:rPr>
      </w:pPr>
      <w:r w:rsidRPr="008F450F">
        <w:rPr>
          <w:rFonts w:eastAsia="SimSun"/>
          <w:sz w:val="20"/>
          <w:szCs w:val="20"/>
        </w:rPr>
        <w:lastRenderedPageBreak/>
        <w:t>Licensing Terminology.</w:t>
      </w:r>
    </w:p>
    <w:p w14:paraId="2A87794C" w14:textId="77777777" w:rsidR="003C2E26" w:rsidRPr="008F450F" w:rsidRDefault="005A6A1C">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A87794D" w14:textId="77777777" w:rsidR="003C2E26" w:rsidRPr="008F450F" w:rsidRDefault="005A6A1C">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A87794E" w14:textId="77777777" w:rsidR="003C2E26" w:rsidRPr="008F450F" w:rsidRDefault="005A6A1C">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14:paraId="2A87794F" w14:textId="77777777" w:rsidR="003C2E26" w:rsidRPr="008F450F" w:rsidRDefault="005A6A1C">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2A877950" w14:textId="77777777" w:rsidR="003C2E26" w:rsidRPr="008F450F" w:rsidRDefault="005A6A1C">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14:paraId="2A877951" w14:textId="77777777" w:rsidR="003C2E26" w:rsidRPr="008F450F" w:rsidRDefault="005A6A1C">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A877952" w14:textId="77777777" w:rsidR="003C2E26" w:rsidRPr="008F450F" w:rsidRDefault="005A6A1C">
      <w:pPr>
        <w:pStyle w:val="Bullet4"/>
        <w:widowControl w:val="0"/>
        <w:rPr>
          <w:rFonts w:eastAsia="SimSun"/>
          <w:sz w:val="20"/>
          <w:szCs w:val="20"/>
        </w:rPr>
      </w:pPr>
      <w:r w:rsidRPr="008F450F">
        <w:rPr>
          <w:rFonts w:eastAsia="SimSun"/>
          <w:sz w:val="20"/>
          <w:szCs w:val="20"/>
        </w:rPr>
        <w:t>one physical operating system environment</w:t>
      </w:r>
    </w:p>
    <w:p w14:paraId="2A877953" w14:textId="77777777" w:rsidR="003C2E26" w:rsidRPr="008F450F" w:rsidRDefault="005A6A1C">
      <w:pPr>
        <w:pStyle w:val="Bullet4"/>
        <w:widowControl w:val="0"/>
        <w:rPr>
          <w:rFonts w:eastAsia="SimSun"/>
          <w:sz w:val="20"/>
          <w:szCs w:val="20"/>
        </w:rPr>
      </w:pPr>
      <w:r w:rsidRPr="008F450F">
        <w:rPr>
          <w:rFonts w:eastAsia="SimSun"/>
          <w:sz w:val="20"/>
          <w:szCs w:val="20"/>
        </w:rPr>
        <w:t>one or more virtual operating system environments.</w:t>
      </w:r>
    </w:p>
    <w:p w14:paraId="2A877954" w14:textId="77777777" w:rsidR="003C2E26" w:rsidRPr="008F450F" w:rsidRDefault="005A6A1C">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p>
    <w:p w14:paraId="2A877955" w14:textId="77777777" w:rsidR="003C2E26" w:rsidRPr="008F450F" w:rsidRDefault="005A6A1C">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14:paraId="2A877956"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USE RIGHTS.</w:t>
      </w:r>
    </w:p>
    <w:p w14:paraId="2A877957" w14:textId="77777777" w:rsidR="003C2E26" w:rsidRPr="008F450F" w:rsidRDefault="005A6A1C">
      <w:pPr>
        <w:pStyle w:val="Heading2"/>
        <w:widowControl w:val="0"/>
        <w:rPr>
          <w:rFonts w:eastAsia="SimSun"/>
          <w:sz w:val="20"/>
          <w:szCs w:val="20"/>
        </w:rPr>
      </w:pPr>
      <w:r w:rsidRPr="008F450F">
        <w:rPr>
          <w:rFonts w:eastAsia="SimSun"/>
          <w:sz w:val="20"/>
          <w:szCs w:val="20"/>
        </w:rPr>
        <w:t>Assigning the License to the Server.</w:t>
      </w:r>
    </w:p>
    <w:p w14:paraId="2A877958"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2A877959"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A87795A"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14:paraId="2A87795B"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A87795C" w14:textId="77777777" w:rsidR="003C2E26" w:rsidRPr="008F450F" w:rsidRDefault="005A6A1C">
      <w:pPr>
        <w:pStyle w:val="Bullet3"/>
        <w:widowControl w:val="0"/>
        <w:rPr>
          <w:rFonts w:eastAsia="SimSun"/>
          <w:sz w:val="20"/>
          <w:szCs w:val="20"/>
        </w:rPr>
      </w:pPr>
      <w:r w:rsidRPr="008F450F">
        <w:rPr>
          <w:rFonts w:eastAsia="SimSun"/>
          <w:sz w:val="20"/>
          <w:szCs w:val="20"/>
        </w:rPr>
        <w:t xml:space="preserve">Microsoft Lync Phone Edition </w:t>
      </w:r>
    </w:p>
    <w:p w14:paraId="2A87795D" w14:textId="77777777" w:rsidR="003C2E26" w:rsidRPr="008F450F" w:rsidRDefault="005A6A1C">
      <w:pPr>
        <w:pStyle w:val="Bullet3"/>
        <w:widowControl w:val="0"/>
        <w:rPr>
          <w:rFonts w:eastAsia="SimSun"/>
          <w:sz w:val="20"/>
          <w:szCs w:val="20"/>
        </w:rPr>
      </w:pPr>
      <w:r w:rsidRPr="008F450F">
        <w:rPr>
          <w:rFonts w:eastAsia="SimSun"/>
          <w:sz w:val="20"/>
          <w:szCs w:val="20"/>
        </w:rPr>
        <w:t xml:space="preserve">Microsoft Lync Server 2013 Control Panel </w:t>
      </w:r>
    </w:p>
    <w:p w14:paraId="2A87795E" w14:textId="77777777" w:rsidR="003C2E26" w:rsidRPr="008F450F" w:rsidRDefault="005A6A1C">
      <w:pPr>
        <w:pStyle w:val="Bullet3"/>
        <w:widowControl w:val="0"/>
        <w:rPr>
          <w:rFonts w:eastAsia="SimSun"/>
          <w:sz w:val="20"/>
          <w:szCs w:val="20"/>
        </w:rPr>
      </w:pPr>
      <w:r w:rsidRPr="008F450F">
        <w:rPr>
          <w:rFonts w:eastAsia="SimSun"/>
          <w:sz w:val="20"/>
          <w:szCs w:val="20"/>
        </w:rPr>
        <w:t>Microsoft Lync Web App</w:t>
      </w:r>
    </w:p>
    <w:p w14:paraId="2A87795F" w14:textId="77777777" w:rsidR="003C2E26" w:rsidRPr="008F450F" w:rsidRDefault="005A6A1C">
      <w:pPr>
        <w:pStyle w:val="Bullet3"/>
        <w:widowControl w:val="0"/>
        <w:rPr>
          <w:rFonts w:eastAsia="SimSun"/>
          <w:sz w:val="20"/>
          <w:szCs w:val="20"/>
        </w:rPr>
      </w:pPr>
      <w:r w:rsidRPr="008F450F">
        <w:rPr>
          <w:rFonts w:eastAsia="SimSun"/>
          <w:sz w:val="20"/>
          <w:szCs w:val="20"/>
        </w:rPr>
        <w:t xml:space="preserve">Topology Builder </w:t>
      </w:r>
    </w:p>
    <w:p w14:paraId="2A877960" w14:textId="77777777" w:rsidR="003C2E26" w:rsidRPr="008F450F" w:rsidRDefault="005A6A1C">
      <w:pPr>
        <w:pStyle w:val="Bullet3"/>
        <w:widowControl w:val="0"/>
        <w:rPr>
          <w:rFonts w:eastAsia="SimSun"/>
          <w:sz w:val="20"/>
          <w:szCs w:val="20"/>
        </w:rPr>
      </w:pPr>
      <w:r w:rsidRPr="008F450F">
        <w:rPr>
          <w:rFonts w:eastAsia="SimSun"/>
          <w:sz w:val="20"/>
          <w:szCs w:val="20"/>
        </w:rPr>
        <w:t xml:space="preserve">Administrative Tools </w:t>
      </w:r>
    </w:p>
    <w:p w14:paraId="2A877961" w14:textId="77777777" w:rsidR="003C2E26" w:rsidRPr="008F450F" w:rsidRDefault="005A6A1C">
      <w:pPr>
        <w:pStyle w:val="Bullet3"/>
        <w:widowControl w:val="0"/>
        <w:rPr>
          <w:rFonts w:eastAsia="SimSun"/>
          <w:sz w:val="20"/>
          <w:szCs w:val="20"/>
        </w:rPr>
      </w:pPr>
      <w:r w:rsidRPr="008F450F">
        <w:rPr>
          <w:rFonts w:eastAsia="SimSun"/>
          <w:sz w:val="20"/>
          <w:szCs w:val="20"/>
        </w:rPr>
        <w:t xml:space="preserve">PowerShell Snap-In </w:t>
      </w:r>
    </w:p>
    <w:p w14:paraId="2A877962" w14:textId="629CBAAC" w:rsidR="003C2E26" w:rsidRPr="008F450F" w:rsidRDefault="00A67AEA">
      <w:pPr>
        <w:pStyle w:val="Bullet3"/>
        <w:widowControl w:val="0"/>
        <w:rPr>
          <w:rFonts w:eastAsia="SimSun"/>
          <w:sz w:val="20"/>
          <w:szCs w:val="20"/>
        </w:rPr>
      </w:pPr>
      <w:r w:rsidRPr="008F450F">
        <w:rPr>
          <w:rFonts w:eastAsia="SimSun"/>
          <w:sz w:val="20"/>
          <w:szCs w:val="20"/>
        </w:rPr>
        <w:t xml:space="preserve">Microsoft </w:t>
      </w:r>
      <w:r w:rsidR="005A6A1C" w:rsidRPr="008F450F">
        <w:rPr>
          <w:rFonts w:eastAsia="SimSun"/>
          <w:sz w:val="20"/>
          <w:szCs w:val="20"/>
        </w:rPr>
        <w:t xml:space="preserve">Lync Server 2013 as Deployed in: </w:t>
      </w:r>
    </w:p>
    <w:p w14:paraId="2A877963"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lastRenderedPageBreak/>
        <w:t xml:space="preserve">Archiving and Monitoring Server Role </w:t>
      </w:r>
    </w:p>
    <w:p w14:paraId="2A877964"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Audio/Video Conferencing Server Role </w:t>
      </w:r>
    </w:p>
    <w:p w14:paraId="2A877965"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Central Management Server Role </w:t>
      </w:r>
    </w:p>
    <w:p w14:paraId="2A877966"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Director Role </w:t>
      </w:r>
    </w:p>
    <w:p w14:paraId="2A877967"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Edge Server Role </w:t>
      </w:r>
    </w:p>
    <w:p w14:paraId="2A877968"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Persistent Chat Server Role </w:t>
      </w:r>
    </w:p>
    <w:p w14:paraId="2A877969"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Lync Web A</w:t>
      </w:r>
      <w:r w:rsidR="00C330BD" w:rsidRPr="008F450F">
        <w:rPr>
          <w:rFonts w:eastAsia="SimSun"/>
          <w:sz w:val="20"/>
          <w:szCs w:val="20"/>
        </w:rPr>
        <w:t>pp</w:t>
      </w:r>
      <w:r w:rsidRPr="008F450F">
        <w:rPr>
          <w:rFonts w:eastAsia="SimSun"/>
          <w:sz w:val="20"/>
          <w:szCs w:val="20"/>
        </w:rPr>
        <w:t xml:space="preserve"> Server Role </w:t>
      </w:r>
    </w:p>
    <w:p w14:paraId="2A87796A"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Mediation Server Role </w:t>
      </w:r>
    </w:p>
    <w:p w14:paraId="2A87796B"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Reach Application Sharing Server Role </w:t>
      </w:r>
    </w:p>
    <w:p w14:paraId="2A87796C"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Survivable Branch Appliance Role </w:t>
      </w:r>
    </w:p>
    <w:p w14:paraId="2A87796D"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Unified Communications Application Server Role </w:t>
      </w:r>
    </w:p>
    <w:p w14:paraId="2A87796E" w14:textId="77777777" w:rsidR="0076683F"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Web Conferencing Server Role</w:t>
      </w:r>
    </w:p>
    <w:p w14:paraId="2A87796F" w14:textId="77777777" w:rsidR="0076683F" w:rsidRPr="008F450F" w:rsidRDefault="0076683F" w:rsidP="005A6A1C">
      <w:pPr>
        <w:pStyle w:val="Bullet3"/>
        <w:widowControl w:val="0"/>
        <w:numPr>
          <w:ilvl w:val="1"/>
          <w:numId w:val="3"/>
        </w:numPr>
        <w:rPr>
          <w:rFonts w:eastAsia="SimSun"/>
          <w:sz w:val="20"/>
          <w:szCs w:val="20"/>
        </w:rPr>
      </w:pPr>
      <w:r w:rsidRPr="008F450F">
        <w:rPr>
          <w:rFonts w:eastAsia="SimSun"/>
          <w:sz w:val="20"/>
          <w:szCs w:val="20"/>
        </w:rPr>
        <w:t>Mobility Server Role</w:t>
      </w:r>
    </w:p>
    <w:p w14:paraId="2A877970" w14:textId="77777777" w:rsidR="003C2E26" w:rsidRPr="008F450F" w:rsidRDefault="0076683F" w:rsidP="005A6A1C">
      <w:pPr>
        <w:pStyle w:val="Bullet3"/>
        <w:widowControl w:val="0"/>
        <w:numPr>
          <w:ilvl w:val="1"/>
          <w:numId w:val="3"/>
        </w:numPr>
        <w:rPr>
          <w:rFonts w:eastAsia="SimSun"/>
          <w:sz w:val="20"/>
          <w:szCs w:val="20"/>
        </w:rPr>
      </w:pPr>
      <w:r w:rsidRPr="008F450F">
        <w:rPr>
          <w:rFonts w:eastAsia="SimSun"/>
          <w:sz w:val="20"/>
          <w:szCs w:val="20"/>
        </w:rPr>
        <w:t>Autodiscovery Service Role</w:t>
      </w:r>
      <w:r w:rsidR="005A6A1C" w:rsidRPr="008F450F">
        <w:rPr>
          <w:rFonts w:eastAsia="SimSun"/>
          <w:sz w:val="20"/>
          <w:szCs w:val="20"/>
        </w:rPr>
        <w:t xml:space="preserve"> </w:t>
      </w:r>
    </w:p>
    <w:p w14:paraId="2A87797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14:paraId="2A877973" w14:textId="77777777" w:rsidR="003C2E26" w:rsidRPr="008F450F" w:rsidRDefault="005A6A1C">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14:paraId="2A877974" w14:textId="77777777" w:rsidR="003C2E26" w:rsidRPr="008F450F" w:rsidRDefault="005A6A1C">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14:paraId="2A877975" w14:textId="77777777" w:rsidR="003C2E26" w:rsidRPr="008F450F" w:rsidRDefault="005A6A1C">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A877976"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2A87797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14:paraId="2A877978"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ADDITIONAL LICENSING REQUIREMENTS AND/OR USE RIGHTS.</w:t>
      </w:r>
    </w:p>
    <w:p w14:paraId="28A903DD" w14:textId="2DFB09C8" w:rsidR="00233C40" w:rsidRPr="008F450F" w:rsidRDefault="00233C40" w:rsidP="00AB60CE">
      <w:pPr>
        <w:pStyle w:val="Heading2"/>
        <w:rPr>
          <w:rFonts w:eastAsia="SimSun"/>
          <w:sz w:val="20"/>
          <w:szCs w:val="20"/>
        </w:rPr>
      </w:pPr>
      <w:r w:rsidRPr="008F450F">
        <w:rPr>
          <w:rFonts w:eastAsia="SimSun"/>
          <w:sz w:val="20"/>
          <w:szCs w:val="20"/>
        </w:rPr>
        <w:t>Runtime-Restricted Use Software.</w:t>
      </w:r>
      <w:r w:rsidR="00AB60CE" w:rsidRPr="008F450F">
        <w:rPr>
          <w:rFonts w:eastAsia="SimSun"/>
          <w:sz w:val="20"/>
          <w:szCs w:val="20"/>
        </w:rPr>
        <w:t xml:space="preserve"> </w:t>
      </w:r>
      <w:r w:rsidRPr="008F450F">
        <w:rPr>
          <w:rFonts w:eastAsia="SimSun"/>
          <w:b w:val="0"/>
          <w:sz w:val="20"/>
          <w:szCs w:val="20"/>
        </w:rPr>
        <w:t>The software is “Runtime-Restricted Use” software; as such, it may only be used to run the integrated software turnkey application or suite of applications delivered to you by or on behalf of the Licensor (the “</w:t>
      </w:r>
      <w:r w:rsidR="00A67AEA" w:rsidRPr="008F450F">
        <w:rPr>
          <w:rFonts w:eastAsia="SimSun"/>
          <w:b w:val="0"/>
          <w:sz w:val="20"/>
          <w:szCs w:val="20"/>
        </w:rPr>
        <w:t>Unified Solution</w:t>
      </w:r>
      <w:r w:rsidRPr="008F450F">
        <w:rPr>
          <w:rFonts w:eastAsia="SimSun"/>
          <w:b w:val="0"/>
          <w:sz w:val="20"/>
          <w:szCs w:val="20"/>
        </w:rPr>
        <w:t xml:space="preserve">”) solely as part of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software may not be used either (i) to develop and/or (ii) in conjunction with new applications other than those contained in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foregoing provision, however, does not prohibit you from using a configuration environment which is part of the </w:t>
      </w:r>
      <w:r w:rsidR="00A67AEA" w:rsidRPr="008F450F">
        <w:rPr>
          <w:rFonts w:eastAsia="SimSun"/>
          <w:b w:val="0"/>
          <w:sz w:val="20"/>
          <w:szCs w:val="20"/>
        </w:rPr>
        <w:t>Unified Solution</w:t>
      </w:r>
      <w:r w:rsidRPr="008F450F">
        <w:rPr>
          <w:rFonts w:eastAsia="SimSun"/>
          <w:b w:val="0"/>
          <w:sz w:val="20"/>
          <w:szCs w:val="20"/>
        </w:rPr>
        <w:t xml:space="preserve"> to configure such </w:t>
      </w:r>
      <w:r w:rsidR="00A67AEA" w:rsidRPr="008F450F">
        <w:rPr>
          <w:rFonts w:eastAsia="SimSun"/>
          <w:b w:val="0"/>
          <w:sz w:val="20"/>
          <w:szCs w:val="20"/>
        </w:rPr>
        <w:t>Unified Solution</w:t>
      </w:r>
      <w:r w:rsidRPr="008F450F">
        <w:rPr>
          <w:rFonts w:eastAsia="SimSun"/>
          <w:b w:val="0"/>
          <w:sz w:val="20"/>
          <w:szCs w:val="20"/>
        </w:rPr>
        <w:t>.</w:t>
      </w:r>
    </w:p>
    <w:p w14:paraId="2A877979" w14:textId="77777777" w:rsidR="003C2E26" w:rsidRPr="008F450F" w:rsidRDefault="005A6A1C">
      <w:pPr>
        <w:pStyle w:val="Heading2"/>
        <w:widowControl w:val="0"/>
        <w:ind w:hanging="360"/>
        <w:rPr>
          <w:rFonts w:eastAsia="SimSun"/>
          <w:sz w:val="20"/>
          <w:szCs w:val="20"/>
        </w:rPr>
      </w:pPr>
      <w:r w:rsidRPr="008F450F">
        <w:rPr>
          <w:rFonts w:eastAsia="SimSun"/>
          <w:sz w:val="20"/>
          <w:szCs w:val="20"/>
        </w:rPr>
        <w:t>Client Access Licenses (CALs).</w:t>
      </w:r>
    </w:p>
    <w:p w14:paraId="2A87797A"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2A87797B"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14:paraId="2A87797C"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14:paraId="2A87797D" w14:textId="77777777" w:rsidR="005A6A1C" w:rsidRPr="008F450F" w:rsidRDefault="005A6A1C" w:rsidP="005A6A1C">
      <w:pPr>
        <w:pStyle w:val="Bullet4"/>
        <w:widowControl w:val="0"/>
        <w:rPr>
          <w:rFonts w:eastAsia="SimSun"/>
          <w:sz w:val="20"/>
          <w:szCs w:val="20"/>
        </w:rPr>
      </w:pPr>
      <w:r w:rsidRPr="008F450F">
        <w:rPr>
          <w:rFonts w:eastAsia="SimSun"/>
          <w:sz w:val="20"/>
          <w:szCs w:val="20"/>
        </w:rPr>
        <w:t>You do not need CALs for any user or device that accesses your instances of the server software without being directly or indirectly authenticated by Active Directory or Lync Server.</w:t>
      </w:r>
    </w:p>
    <w:p w14:paraId="2A87797E" w14:textId="77777777" w:rsidR="003C2E26" w:rsidRPr="008F450F" w:rsidRDefault="005A6A1C">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2A87797F"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A877980" w14:textId="77777777" w:rsidR="003C2E26"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14:paraId="2A877981" w14:textId="77777777" w:rsidR="003C2E26" w:rsidRPr="008F450F" w:rsidRDefault="005A6A1C">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14:paraId="2A877982" w14:textId="77777777" w:rsidR="003C2E26" w:rsidRPr="008F450F" w:rsidRDefault="005A6A1C">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14:paraId="2A877983" w14:textId="77777777" w:rsidR="005A6A1C"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00E846D9" w:rsidRPr="008F450F">
        <w:rPr>
          <w:rFonts w:eastAsia="SimSun"/>
          <w:b w:val="0"/>
          <w:sz w:val="20"/>
          <w:szCs w:val="20"/>
        </w:rPr>
        <w:t>In addition to needing a Microsoft Lync Server 2013 Standard CAL, you need a Microsoft Lync Server 2013 Enterprise CAL or a Microsoft Lync Server 2013 Plus CAL for each user or device that directly or indirectly accesses the following functionalities:</w:t>
      </w:r>
    </w:p>
    <w:p w14:paraId="2A877984" w14:textId="77777777" w:rsidR="00E846D9" w:rsidRPr="008F450F" w:rsidRDefault="00E846D9" w:rsidP="009959C9">
      <w:pPr>
        <w:pStyle w:val="Heading3Bold"/>
        <w:widowControl w:val="0"/>
        <w:numPr>
          <w:ilvl w:val="3"/>
          <w:numId w:val="15"/>
        </w:numPr>
        <w:tabs>
          <w:tab w:val="clear" w:pos="1077"/>
        </w:tabs>
        <w:rPr>
          <w:rFonts w:eastAsia="SimSun"/>
          <w:b w:val="0"/>
          <w:bCs w:val="0"/>
          <w:sz w:val="20"/>
          <w:szCs w:val="20"/>
        </w:rPr>
      </w:pPr>
      <w:r w:rsidRPr="008F450F">
        <w:rPr>
          <w:rFonts w:eastAsia="SimSun"/>
          <w:b w:val="0"/>
          <w:bCs w:val="0"/>
          <w:sz w:val="20"/>
          <w:szCs w:val="20"/>
          <w:u w:val="single"/>
        </w:rPr>
        <w:t>Microsoft Lync Server 2013 Enterprise CAL</w:t>
      </w:r>
      <w:r w:rsidRPr="008F450F">
        <w:rPr>
          <w:rFonts w:eastAsia="SimSun"/>
          <w:b w:val="0"/>
          <w:bCs w:val="0"/>
          <w:sz w:val="20"/>
          <w:szCs w:val="20"/>
        </w:rPr>
        <w:t>: Audio, Video, and Web Conferencing, Desktop Sharing, Room Systems, and Multiple HD Video Streams functionality.</w:t>
      </w:r>
    </w:p>
    <w:p w14:paraId="2A877985" w14:textId="77777777" w:rsidR="00E846D9" w:rsidRPr="008F450F" w:rsidRDefault="00E846D9" w:rsidP="009959C9">
      <w:pPr>
        <w:pStyle w:val="Heading3Bold"/>
        <w:widowControl w:val="0"/>
        <w:numPr>
          <w:ilvl w:val="3"/>
          <w:numId w:val="15"/>
        </w:numPr>
        <w:tabs>
          <w:tab w:val="clear" w:pos="1077"/>
        </w:tabs>
        <w:rPr>
          <w:rFonts w:eastAsia="SimSun"/>
          <w:b w:val="0"/>
          <w:bCs w:val="0"/>
          <w:sz w:val="20"/>
          <w:szCs w:val="20"/>
        </w:rPr>
      </w:pPr>
      <w:r w:rsidRPr="008F450F">
        <w:rPr>
          <w:rFonts w:eastAsia="SimSun"/>
          <w:b w:val="0"/>
          <w:bCs w:val="0"/>
          <w:sz w:val="20"/>
          <w:szCs w:val="20"/>
          <w:u w:val="single"/>
        </w:rPr>
        <w:t>Microsoft Lync Server 2013 Plus CAL</w:t>
      </w:r>
      <w:r w:rsidRPr="008F450F">
        <w:rPr>
          <w:rFonts w:eastAsia="SimSun"/>
          <w:b w:val="0"/>
          <w:bCs w:val="0"/>
          <w:sz w:val="20"/>
          <w:szCs w:val="20"/>
        </w:rPr>
        <w:t>: Voice Telphony, and Call Management functionality</w:t>
      </w:r>
    </w:p>
    <w:p w14:paraId="2A877988" w14:textId="3DB79338" w:rsidR="005A6A1C" w:rsidRPr="008F450F" w:rsidRDefault="00BC01A3">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External Users means users that are not either your or your affiliates’ employees, or your or your affiliate’s onsite contractors or onsite agents.</w:t>
      </w:r>
      <w:r w:rsidR="00AB60CE" w:rsidRPr="008F450F">
        <w:rPr>
          <w:rFonts w:eastAsia="SimSun"/>
          <w:b w:val="0"/>
          <w:bCs w:val="0"/>
          <w:sz w:val="20"/>
          <w:szCs w:val="20"/>
        </w:rPr>
        <w:t xml:space="preserve"> </w:t>
      </w:r>
      <w:r w:rsidRPr="008F450F">
        <w:rPr>
          <w:rFonts w:eastAsia="SimSun"/>
          <w:b w:val="0"/>
          <w:bCs w:val="0"/>
          <w:sz w:val="20"/>
          <w:szCs w:val="20"/>
        </w:rPr>
        <w:t xml:space="preserve">External Users may access the server under the server license assigned to the server on which the software runs. </w:t>
      </w:r>
    </w:p>
    <w:p w14:paraId="2A877989"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14:paraId="2A87798A" w14:textId="77777777" w:rsidR="003C2E26" w:rsidRPr="008F450F" w:rsidRDefault="005A6A1C">
      <w:pPr>
        <w:pStyle w:val="Bullet3"/>
        <w:widowControl w:val="0"/>
        <w:rPr>
          <w:rFonts w:eastAsia="SimSun"/>
          <w:sz w:val="20"/>
          <w:szCs w:val="20"/>
        </w:rPr>
      </w:pPr>
      <w:r w:rsidRPr="008F450F">
        <w:rPr>
          <w:rFonts w:eastAsia="SimSun"/>
          <w:sz w:val="20"/>
          <w:szCs w:val="20"/>
        </w:rPr>
        <w:t>pool connections,</w:t>
      </w:r>
    </w:p>
    <w:p w14:paraId="2A87798B" w14:textId="77777777" w:rsidR="003C2E26" w:rsidRPr="008F450F" w:rsidRDefault="005A6A1C">
      <w:pPr>
        <w:pStyle w:val="Bullet3"/>
        <w:widowControl w:val="0"/>
        <w:rPr>
          <w:rFonts w:eastAsia="SimSun"/>
          <w:sz w:val="20"/>
          <w:szCs w:val="20"/>
        </w:rPr>
      </w:pPr>
      <w:r w:rsidRPr="008F450F">
        <w:rPr>
          <w:rFonts w:eastAsia="SimSun"/>
          <w:sz w:val="20"/>
          <w:szCs w:val="20"/>
        </w:rPr>
        <w:t>reroute information, and</w:t>
      </w:r>
    </w:p>
    <w:p w14:paraId="2A87798C" w14:textId="77777777" w:rsidR="003C2E26" w:rsidRPr="008F450F" w:rsidRDefault="005A6A1C">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14:paraId="2A87798D" w14:textId="77777777" w:rsidR="003C2E26" w:rsidRPr="008F450F" w:rsidRDefault="005A6A1C">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14:paraId="2A87798E"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A87798F" w14:textId="6F331713" w:rsidR="00277FA9" w:rsidRPr="008F450F" w:rsidRDefault="00277FA9" w:rsidP="00AB60CE">
      <w:pPr>
        <w:pStyle w:val="Heading2"/>
        <w:rPr>
          <w:rFonts w:eastAsia="SimSun"/>
          <w:sz w:val="20"/>
          <w:szCs w:val="20"/>
        </w:rPr>
      </w:pPr>
      <w:r w:rsidRPr="008F450F">
        <w:rPr>
          <w:rFonts w:eastAsia="SimSun"/>
          <w:sz w:val="20"/>
          <w:szCs w:val="20"/>
        </w:rPr>
        <w:t>Microsoft Lync 2013 in UISuppressionMode.</w:t>
      </w:r>
      <w:r w:rsidR="00AB60CE" w:rsidRPr="008F450F">
        <w:rPr>
          <w:rFonts w:eastAsia="SimSun"/>
          <w:sz w:val="20"/>
          <w:szCs w:val="20"/>
        </w:rPr>
        <w:t xml:space="preserve"> </w:t>
      </w:r>
      <w:r w:rsidRPr="008F450F">
        <w:rPr>
          <w:rFonts w:eastAsia="SimSun"/>
          <w:b w:val="0"/>
          <w:sz w:val="20"/>
          <w:szCs w:val="20"/>
        </w:rPr>
        <w:t>The software includes Microsoft Lync 2013 which has been configured by the licensor to run in a suppressed mode (“UISuppressionMode”).</w:t>
      </w:r>
      <w:r w:rsidR="00AB60CE" w:rsidRPr="008F450F">
        <w:rPr>
          <w:rFonts w:eastAsia="SimSun"/>
          <w:b w:val="0"/>
          <w:sz w:val="20"/>
          <w:szCs w:val="20"/>
        </w:rPr>
        <w:t xml:space="preserve"> </w:t>
      </w:r>
      <w:r w:rsidRPr="008F450F">
        <w:rPr>
          <w:rFonts w:eastAsia="SimSun"/>
          <w:b w:val="0"/>
          <w:sz w:val="20"/>
          <w:szCs w:val="20"/>
        </w:rPr>
        <w:t>This means that the Microsoft Lync 2013 software is installed and running, but its user-interface is disabled causing Microsoft Lync 2013 to only run through the user-interface of the Unified Solution.</w:t>
      </w:r>
      <w:r w:rsidR="00AB60CE" w:rsidRPr="008F450F">
        <w:rPr>
          <w:rFonts w:eastAsia="SimSun"/>
          <w:b w:val="0"/>
          <w:sz w:val="20"/>
          <w:szCs w:val="20"/>
        </w:rPr>
        <w:t xml:space="preserve"> </w:t>
      </w:r>
      <w:r w:rsidRPr="008F450F">
        <w:rPr>
          <w:rFonts w:eastAsia="SimSun"/>
          <w:b w:val="0"/>
          <w:sz w:val="20"/>
          <w:szCs w:val="20"/>
        </w:rPr>
        <w:t>These license terms apply to Microsoft Lync 2013 in UISuppressionMode</w:t>
      </w:r>
      <w:r w:rsidR="008F450F" w:rsidRPr="008F450F">
        <w:rPr>
          <w:rFonts w:eastAsia="SimSun"/>
          <w:b w:val="0"/>
          <w:sz w:val="20"/>
          <w:szCs w:val="20"/>
        </w:rPr>
        <w:t xml:space="preserve">. </w:t>
      </w:r>
      <w:r w:rsidRPr="008F450F">
        <w:rPr>
          <w:rFonts w:eastAsia="SimSun"/>
          <w:b w:val="0"/>
          <w:sz w:val="20"/>
          <w:szCs w:val="20"/>
        </w:rPr>
        <w:t>A separate license is required to access and use all functionality in Microsoft Lync 2013.</w:t>
      </w:r>
    </w:p>
    <w:p w14:paraId="2A877990"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14:paraId="2A877991"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14:paraId="2A87799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14:paraId="2A877993" w14:textId="7B37D6E6" w:rsidR="00BC01A3" w:rsidRPr="008F450F" w:rsidRDefault="00BC01A3" w:rsidP="009959C9">
      <w:pPr>
        <w:pStyle w:val="Heading1"/>
        <w:rPr>
          <w:rFonts w:eastAsia="SimSun"/>
          <w:sz w:val="20"/>
          <w:szCs w:val="20"/>
        </w:rPr>
      </w:pPr>
      <w:r w:rsidRPr="008F450F">
        <w:rPr>
          <w:rFonts w:eastAsia="SimSun"/>
          <w:sz w:val="20"/>
          <w:szCs w:val="20"/>
        </w:rPr>
        <w:t>RECORDING NOTICE.</w:t>
      </w:r>
      <w:r w:rsidR="00AB60CE" w:rsidRPr="008F450F">
        <w:rPr>
          <w:rFonts w:eastAsia="SimSun"/>
          <w:sz w:val="20"/>
          <w:szCs w:val="20"/>
        </w:rPr>
        <w:t xml:space="preserv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w:t>
      </w:r>
      <w:r w:rsidR="00AB60CE" w:rsidRPr="008F450F">
        <w:rPr>
          <w:rFonts w:eastAsia="SimSun"/>
          <w:b w:val="0"/>
          <w:sz w:val="20"/>
          <w:szCs w:val="20"/>
        </w:rPr>
        <w:t xml:space="preserve"> </w:t>
      </w:r>
      <w:r w:rsidRPr="008F450F">
        <w:rPr>
          <w:rFonts w:eastAsia="SimSun"/>
          <w:b w:val="0"/>
          <w:sz w:val="20"/>
          <w:szCs w:val="20"/>
        </w:rPr>
        <w:t>You agree to comply with all applicable laws and to obtain all necessary consents and make all necessary disclosure before using the online service and/or the recording feature(s)</w:t>
      </w:r>
      <w:r w:rsidR="00AB60CE" w:rsidRPr="008F450F">
        <w:rPr>
          <w:rFonts w:eastAsia="SimSun"/>
          <w:b w:val="0"/>
          <w:sz w:val="20"/>
          <w:szCs w:val="20"/>
        </w:rPr>
        <w:t>.</w:t>
      </w:r>
    </w:p>
    <w:p w14:paraId="2A877994"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2A87799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14:paraId="2A877996" w14:textId="2626E4D6" w:rsidR="00BC01A3" w:rsidRPr="008F450F" w:rsidRDefault="00BC01A3" w:rsidP="00C330BD">
      <w:pPr>
        <w:pStyle w:val="Heading1"/>
        <w:rPr>
          <w:b w:val="0"/>
          <w:sz w:val="20"/>
          <w:szCs w:val="20"/>
        </w:rPr>
      </w:pPr>
      <w:r w:rsidRPr="008F450F">
        <w:rPr>
          <w:sz w:val="20"/>
          <w:szCs w:val="20"/>
        </w:rPr>
        <w:t>SQL SERVER</w:t>
      </w:r>
      <w:r w:rsidR="00AB60CE" w:rsidRPr="008F450F">
        <w:rPr>
          <w:sz w:val="20"/>
          <w:szCs w:val="20"/>
          <w:vertAlign w:val="superscript"/>
        </w:rPr>
        <w:sym w:font="Symbol" w:char="F0E2"/>
      </w:r>
      <w:r w:rsidRPr="008F450F">
        <w:rPr>
          <w:sz w:val="20"/>
          <w:szCs w:val="20"/>
        </w:rPr>
        <w:t xml:space="preserve">-BRANDED COMPONENTS. </w:t>
      </w:r>
      <w:r w:rsidR="00C8684D" w:rsidRPr="008F450F">
        <w:rPr>
          <w:b w:val="0"/>
          <w:bCs w:val="0"/>
          <w:sz w:val="20"/>
          <w:szCs w:val="20"/>
        </w:rPr>
        <w:t>T</w:t>
      </w:r>
      <w:r w:rsidRPr="008F450F">
        <w:rPr>
          <w:b w:val="0"/>
          <w:bCs w:val="0"/>
          <w:sz w:val="20"/>
          <w:szCs w:val="20"/>
        </w:rPr>
        <w:t>he software includes SQL Server-branded components, such components are licensed to you under the terms of their respective licenses. Such licenses may be found</w:t>
      </w:r>
      <w:r w:rsidR="00C330BD" w:rsidRPr="008F450F">
        <w:rPr>
          <w:b w:val="0"/>
          <w:bCs w:val="0"/>
          <w:sz w:val="20"/>
          <w:szCs w:val="20"/>
        </w:rPr>
        <w:t xml:space="preserve"> </w:t>
      </w:r>
      <w:r w:rsidRPr="008F450F">
        <w:rPr>
          <w:b w:val="0"/>
          <w:bCs w:val="0"/>
          <w:sz w:val="20"/>
          <w:szCs w:val="20"/>
        </w:rPr>
        <w:t>in the “legal”, “licenses” or similarly named folder in the installation directory of the software.</w:t>
      </w:r>
      <w:r w:rsidR="00AB60CE" w:rsidRPr="008F450F">
        <w:rPr>
          <w:b w:val="0"/>
          <w:sz w:val="20"/>
          <w:szCs w:val="20"/>
        </w:rPr>
        <w:t xml:space="preserve"> </w:t>
      </w:r>
      <w:r w:rsidRPr="008F450F">
        <w:rPr>
          <w:b w:val="0"/>
          <w:sz w:val="20"/>
          <w:szCs w:val="20"/>
        </w:rPr>
        <w:t>If you do not agree to a SQL Server-branded component’s license terms, you may not use the component.</w:t>
      </w:r>
    </w:p>
    <w:p w14:paraId="2A877997"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A877998"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A877999" w14:textId="7A7133F1"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 xml:space="preserve">The software is licensed, not sold. This agreement only gives you some rights to use the software. </w:t>
      </w:r>
      <w:r w:rsidR="00AB60CE" w:rsidRPr="008F450F">
        <w:rPr>
          <w:rFonts w:eastAsia="SimSun"/>
          <w:b w:val="0"/>
          <w:bCs w:val="0"/>
          <w:sz w:val="20"/>
          <w:szCs w:val="20"/>
        </w:rPr>
        <w:t xml:space="preserve">Licensor and </w:t>
      </w:r>
      <w:r w:rsidRPr="008F450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A87799A" w14:textId="77777777" w:rsidR="003C2E26" w:rsidRPr="008F450F" w:rsidRDefault="005A6A1C">
      <w:pPr>
        <w:pStyle w:val="Bullet2"/>
        <w:widowControl w:val="0"/>
        <w:rPr>
          <w:rFonts w:eastAsia="SimSun"/>
          <w:sz w:val="20"/>
          <w:szCs w:val="20"/>
        </w:rPr>
      </w:pPr>
      <w:r w:rsidRPr="008F450F">
        <w:rPr>
          <w:rFonts w:eastAsia="SimSun"/>
          <w:sz w:val="20"/>
          <w:szCs w:val="20"/>
        </w:rPr>
        <w:t>work around any technical limitations in the software;</w:t>
      </w:r>
    </w:p>
    <w:p w14:paraId="2A87799B" w14:textId="77777777" w:rsidR="003C2E26" w:rsidRPr="008F450F" w:rsidRDefault="005A6A1C">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14:paraId="2A87799C" w14:textId="77777777" w:rsidR="003C2E26" w:rsidRPr="008F450F" w:rsidRDefault="005A6A1C">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14:paraId="2A87799D" w14:textId="77777777" w:rsidR="003C2E26" w:rsidRPr="008F450F" w:rsidRDefault="005A6A1C">
      <w:pPr>
        <w:pStyle w:val="Bullet2"/>
        <w:widowControl w:val="0"/>
        <w:rPr>
          <w:rFonts w:eastAsia="SimSun"/>
          <w:sz w:val="20"/>
          <w:szCs w:val="20"/>
        </w:rPr>
      </w:pPr>
      <w:r w:rsidRPr="008F450F">
        <w:rPr>
          <w:rFonts w:eastAsia="SimSun"/>
          <w:sz w:val="20"/>
          <w:szCs w:val="20"/>
        </w:rPr>
        <w:t>publish the software for others to copy;</w:t>
      </w:r>
    </w:p>
    <w:p w14:paraId="2A87799E" w14:textId="77777777" w:rsidR="003C2E26" w:rsidRPr="008F450F" w:rsidRDefault="005A6A1C">
      <w:pPr>
        <w:pStyle w:val="Bullet2"/>
        <w:widowControl w:val="0"/>
        <w:rPr>
          <w:rFonts w:eastAsia="SimSun"/>
          <w:sz w:val="20"/>
          <w:szCs w:val="20"/>
        </w:rPr>
      </w:pPr>
      <w:r w:rsidRPr="008F450F">
        <w:rPr>
          <w:rFonts w:eastAsia="SimSun"/>
          <w:sz w:val="20"/>
          <w:szCs w:val="20"/>
        </w:rPr>
        <w:t>rent, lease or lend the software; or</w:t>
      </w:r>
    </w:p>
    <w:p w14:paraId="2A87799F" w14:textId="77777777" w:rsidR="003C2E26" w:rsidRPr="008F450F" w:rsidRDefault="005A6A1C">
      <w:pPr>
        <w:pStyle w:val="Bullet2"/>
        <w:widowControl w:val="0"/>
        <w:rPr>
          <w:rFonts w:eastAsia="SimSun"/>
          <w:sz w:val="20"/>
          <w:szCs w:val="20"/>
        </w:rPr>
      </w:pPr>
      <w:r w:rsidRPr="008F450F">
        <w:rPr>
          <w:rFonts w:eastAsia="SimSun"/>
          <w:sz w:val="20"/>
          <w:szCs w:val="20"/>
        </w:rPr>
        <w:t>use the software for commercial software hosting services.</w:t>
      </w:r>
    </w:p>
    <w:p w14:paraId="2A8779A0" w14:textId="77777777" w:rsidR="003C2E26" w:rsidRPr="008F450F" w:rsidRDefault="005A6A1C">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14:paraId="2A8779A1"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14:paraId="2A8779A2" w14:textId="77777777" w:rsidR="003C2E26" w:rsidRPr="008F450F" w:rsidRDefault="005A6A1C">
      <w:pPr>
        <w:pStyle w:val="Heading1"/>
        <w:widowControl w:val="0"/>
        <w:rPr>
          <w:rFonts w:eastAsia="SimSun"/>
          <w:sz w:val="20"/>
          <w:szCs w:val="20"/>
        </w:rPr>
      </w:pPr>
      <w:r w:rsidRPr="008F450F">
        <w:rPr>
          <w:rFonts w:eastAsia="SimSun"/>
          <w:sz w:val="20"/>
          <w:szCs w:val="20"/>
        </w:rPr>
        <w:t>BACKUP COPY.</w:t>
      </w:r>
    </w:p>
    <w:p w14:paraId="2A8779A3" w14:textId="77777777" w:rsidR="003C2E26" w:rsidRPr="008F450F" w:rsidRDefault="005A6A1C">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14:paraId="2A8779A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14:paraId="2A8779A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14:paraId="2A8779A6"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14:paraId="2A8779A8" w14:textId="77777777" w:rsidR="003C2E26" w:rsidRPr="008F450F" w:rsidRDefault="005A6A1C">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14:paraId="2A8779A9" w14:textId="77777777" w:rsidR="003C2E26" w:rsidRPr="008F450F" w:rsidRDefault="005A6A1C">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2A8779AA" w14:textId="77777777" w:rsidR="003C2E26" w:rsidRPr="008F450F" w:rsidRDefault="005A6A1C">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14:paraId="2A8779AB"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cs="Tahoma"/>
          <w:b w:val="0"/>
          <w:bCs w:val="0"/>
          <w:color w:val="auto"/>
          <w:sz w:val="20"/>
          <w:szCs w:val="20"/>
          <w:u w:val="none"/>
        </w:rPr>
        <w:t>www.microsoft.com/exporting</w:t>
      </w:r>
      <w:r w:rsidRPr="008F450F">
        <w:rPr>
          <w:rFonts w:eastAsia="SimSun"/>
          <w:b w:val="0"/>
          <w:bCs w:val="0"/>
          <w:sz w:val="20"/>
          <w:szCs w:val="20"/>
        </w:rPr>
        <w:t>.</w:t>
      </w:r>
    </w:p>
    <w:p w14:paraId="2A8779AD" w14:textId="3183BEC5"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w:t>
      </w:r>
      <w:r w:rsidR="00A67AEA" w:rsidRPr="008F450F">
        <w:rPr>
          <w:rFonts w:eastAsia="SimSun"/>
          <w:b w:val="0"/>
          <w:bCs w:val="0"/>
          <w:sz w:val="20"/>
          <w:szCs w:val="20"/>
        </w:rPr>
        <w:t xml:space="preserve"> and</w:t>
      </w:r>
      <w:r w:rsidRPr="008F450F">
        <w:rPr>
          <w:rFonts w:eastAsia="SimSun"/>
          <w:b w:val="0"/>
          <w:bCs w:val="0"/>
          <w:sz w:val="20"/>
          <w:szCs w:val="20"/>
        </w:rPr>
        <w:t xml:space="preserve"> Internet-based services that you use, are the entire agreement for the software.</w:t>
      </w:r>
    </w:p>
    <w:p w14:paraId="2A8779B1" w14:textId="3E6E06F0"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 xml:space="preserve">This agreement describes certain legal rights. You may have other rights under the laws of your state or country. You may also have rights with respect to the </w:t>
      </w:r>
      <w:r w:rsidR="00173617" w:rsidRPr="008F450F">
        <w:rPr>
          <w:rFonts w:eastAsia="SimSun"/>
          <w:b w:val="0"/>
          <w:bCs w:val="0"/>
          <w:sz w:val="20"/>
          <w:szCs w:val="20"/>
        </w:rPr>
        <w:t xml:space="preserve">Licensor </w:t>
      </w:r>
      <w:r w:rsidRPr="008F450F">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2BF6D67" w14:textId="77777777" w:rsidR="00173617" w:rsidRPr="008F450F" w:rsidRDefault="00173617" w:rsidP="00173617">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4D4B599" w14:textId="77777777" w:rsidR="00173617" w:rsidRPr="008F450F" w:rsidRDefault="00173617" w:rsidP="00173617">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7F479CB9" w14:textId="77777777" w:rsidR="00173617" w:rsidRPr="008F450F" w:rsidRDefault="00173617" w:rsidP="00173617">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95465DB" w14:textId="77777777" w:rsidR="00173617" w:rsidRPr="008F450F" w:rsidRDefault="00173617" w:rsidP="00173617">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14:paraId="35D47E1E" w14:textId="77777777" w:rsidR="00173617" w:rsidRPr="008F450F" w:rsidRDefault="00173617" w:rsidP="00173617">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3F70C9B" w14:textId="77777777" w:rsidR="00173617" w:rsidRPr="008F450F" w:rsidRDefault="00173617" w:rsidP="00173617">
      <w:r w:rsidRPr="008F450F">
        <w:t>Microsoft, Lync and SQL Server are registered trademarks of Microsoft Corporation in the United States and/or other countries.</w:t>
      </w:r>
    </w:p>
    <w:sectPr w:rsidR="00173617" w:rsidRPr="008F450F">
      <w:head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82DAF" w14:textId="77777777" w:rsidR="00246E2E" w:rsidRDefault="00246E2E">
      <w:pPr>
        <w:rPr>
          <w:rFonts w:cs="Times New Roman"/>
        </w:rPr>
      </w:pPr>
      <w:r>
        <w:rPr>
          <w:rFonts w:cs="Times New Roman"/>
        </w:rPr>
        <w:separator/>
      </w:r>
    </w:p>
  </w:endnote>
  <w:endnote w:type="continuationSeparator" w:id="0">
    <w:p w14:paraId="7835815C" w14:textId="77777777" w:rsidR="00246E2E" w:rsidRDefault="00246E2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1A86" w14:textId="77777777" w:rsidR="008F450F" w:rsidRPr="00C36E7D" w:rsidRDefault="008F450F" w:rsidP="008F450F">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86021A">
      <w:rPr>
        <w:noProof/>
      </w:rPr>
      <w:t>2</w:t>
    </w:r>
    <w:r w:rsidRPr="00C36E7D">
      <w:fldChar w:fldCharType="end"/>
    </w:r>
    <w:r w:rsidRPr="00C36E7D">
      <w:t xml:space="preserve"> of </w:t>
    </w:r>
    <w:r w:rsidR="000348EE">
      <w:fldChar w:fldCharType="begin"/>
    </w:r>
    <w:r w:rsidR="000348EE">
      <w:instrText xml:space="preserve"> NUMPAGES   \* MERGEFORMAT </w:instrText>
    </w:r>
    <w:r w:rsidR="000348EE">
      <w:fldChar w:fldCharType="separate"/>
    </w:r>
    <w:r w:rsidR="0086021A">
      <w:rPr>
        <w:noProof/>
      </w:rPr>
      <w:t>2</w:t>
    </w:r>
    <w:r w:rsidR="000348EE">
      <w:rPr>
        <w:noProof/>
      </w:rPr>
      <w:fldChar w:fldCharType="end"/>
    </w:r>
  </w:p>
  <w:p w14:paraId="3EA1F25B" w14:textId="77777777" w:rsidR="004B61AA" w:rsidRDefault="004B61A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4757A" w14:textId="77777777" w:rsidR="00246E2E" w:rsidRDefault="00246E2E">
      <w:pPr>
        <w:rPr>
          <w:rFonts w:cs="Times New Roman"/>
        </w:rPr>
      </w:pPr>
      <w:r>
        <w:rPr>
          <w:rFonts w:cs="Times New Roman"/>
        </w:rPr>
        <w:separator/>
      </w:r>
    </w:p>
  </w:footnote>
  <w:footnote w:type="continuationSeparator" w:id="0">
    <w:p w14:paraId="4818859F" w14:textId="77777777" w:rsidR="00246E2E" w:rsidRDefault="00246E2E">
      <w:pPr>
        <w:rPr>
          <w:rFonts w:cs="Times New Roman"/>
        </w:rPr>
      </w:pPr>
      <w:r>
        <w:rPr>
          <w:rFonts w:cs="Times New Roman"/>
        </w:rPr>
        <w:continuationSeparator/>
      </w:r>
    </w:p>
  </w:footnote>
  <w:footnote w:id="1">
    <w:p w14:paraId="261228EE" w14:textId="518ACB10" w:rsidR="00AB60CE" w:rsidRDefault="00AB60CE" w:rsidP="00AB60CE">
      <w:pPr>
        <w:pStyle w:val="Footnote"/>
      </w:pPr>
      <w:r>
        <w:rPr>
          <w:vertAlign w:val="superscript"/>
        </w:rPr>
        <w:footnoteRef/>
      </w:r>
      <w:r>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Server 2013, Academic Edition.</w:t>
      </w:r>
    </w:p>
  </w:footnote>
  <w:footnote w:id="2">
    <w:p w14:paraId="21B8F84C" w14:textId="549D11D5" w:rsidR="00AB60CE" w:rsidRDefault="00AB60CE" w:rsidP="00AB60C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14:paraId="501A3A2D" w14:textId="28C208B3" w:rsidR="00AB60CE" w:rsidRDefault="00AB60CE" w:rsidP="00AB60C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19369D87" w14:textId="36D47938" w:rsidR="00AB60CE" w:rsidRDefault="00AB60CE" w:rsidP="00AB60C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n5I78ZSFdwLXleCim0PE9xWV6bWCxBO1yj74P2F3kGavdCM5rQRdS1hA7R7mml77Tiz56JifXmR/jcBiHN5+xg==" w:salt="vjx8AN38bjcsy0UV6ji2aw=="/>
  <w:defaultTabStop w:val="720"/>
  <w:doNotHyphenateCaps/>
  <w:drawingGridHorizontalSpacing w:val="95"/>
  <w:displayHorizontalDrawingGridEvery w:val="2"/>
  <w:characterSpacingControl w:val="doNotCompress"/>
  <w:hdrShapeDefaults>
    <o:shapedefaults v:ext="edit" spidmax="10241"/>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13448A"/>
    <w:rsid w:val="00173617"/>
    <w:rsid w:val="00204EE1"/>
    <w:rsid w:val="002109F1"/>
    <w:rsid w:val="00233C40"/>
    <w:rsid w:val="00246E2E"/>
    <w:rsid w:val="00277FA9"/>
    <w:rsid w:val="002B1CEA"/>
    <w:rsid w:val="003125A0"/>
    <w:rsid w:val="003939F0"/>
    <w:rsid w:val="003C2E26"/>
    <w:rsid w:val="004B61AA"/>
    <w:rsid w:val="005A6A1C"/>
    <w:rsid w:val="005C6533"/>
    <w:rsid w:val="005E272B"/>
    <w:rsid w:val="00660DF0"/>
    <w:rsid w:val="006F3BBB"/>
    <w:rsid w:val="007649FF"/>
    <w:rsid w:val="0076683F"/>
    <w:rsid w:val="00804284"/>
    <w:rsid w:val="0086021A"/>
    <w:rsid w:val="008D3F6A"/>
    <w:rsid w:val="008F450F"/>
    <w:rsid w:val="009056D8"/>
    <w:rsid w:val="00940694"/>
    <w:rsid w:val="00985143"/>
    <w:rsid w:val="009959C9"/>
    <w:rsid w:val="00A67AEA"/>
    <w:rsid w:val="00AB60CE"/>
    <w:rsid w:val="00BB2F55"/>
    <w:rsid w:val="00BC01A3"/>
    <w:rsid w:val="00C330BD"/>
    <w:rsid w:val="00C50D4E"/>
    <w:rsid w:val="00C8684D"/>
    <w:rsid w:val="00D62153"/>
    <w:rsid w:val="00E846D9"/>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37"/>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Dictionary xmlns="http://schemas.business-integrity.com/dealbuilder/2006/dictionary" SavedByVersion="3.6.18.0" MinimumVersion="3.6.4.0"/>
</file>

<file path=customXml/item2.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B74BB775-9696-4952-905D-F8A16E6D9E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A71B72E-0FD0-4F7A-82C4-74C854404D67}">
  <ds:schemaRefs>
    <ds:schemaRef ds:uri="http://schemas.openxmlformats.org/package/2006/metadata/core-properties"/>
    <ds:schemaRef ds:uri="http://www.w3.org/XML/1998/namespace"/>
    <ds:schemaRef ds:uri="http://purl.org/dc/elements/1.1/"/>
    <ds:schemaRef ds:uri="http://schemas.microsoft.com/office/2006/documentManagement/types"/>
    <ds:schemaRef ds:uri="http://purl.org/dc/terms/"/>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2939</Words>
  <Characters>16753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19653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2012-10-01T18:14:00Z</dcterms:created>
  <dcterms:modified xsi:type="dcterms:W3CDTF">2013-09-26T17:09:00Z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0x01010073462FA7A38BB74BBA6A3EFFBE88563F</vt:lpwstr>
  </property>
</Properties>
</file>